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5103" w:rsidRPr="00732335" w:rsidP="00A35103">
      <w:pPr>
        <w:pStyle w:val="Heading1"/>
        <w:tabs>
          <w:tab w:val="left" w:pos="8016"/>
        </w:tabs>
        <w:rPr>
          <w:sz w:val="27"/>
          <w:szCs w:val="27"/>
        </w:rPr>
      </w:pPr>
      <w:r w:rsidRPr="00732335">
        <w:rPr>
          <w:sz w:val="27"/>
          <w:szCs w:val="27"/>
        </w:rPr>
        <w:t>Дело № 5-</w:t>
      </w:r>
      <w:r w:rsidRPr="00732335" w:rsidR="00650D12">
        <w:rPr>
          <w:sz w:val="27"/>
          <w:szCs w:val="27"/>
        </w:rPr>
        <w:t>126</w:t>
      </w:r>
      <w:r w:rsidRPr="00732335">
        <w:rPr>
          <w:sz w:val="27"/>
          <w:szCs w:val="27"/>
        </w:rPr>
        <w:t>-170</w:t>
      </w:r>
      <w:r w:rsidRPr="00732335" w:rsidR="00CC62B8">
        <w:rPr>
          <w:sz w:val="27"/>
          <w:szCs w:val="27"/>
        </w:rPr>
        <w:t>2</w:t>
      </w:r>
      <w:r w:rsidRPr="00732335">
        <w:rPr>
          <w:sz w:val="27"/>
          <w:szCs w:val="27"/>
        </w:rPr>
        <w:t>/202</w:t>
      </w:r>
      <w:r w:rsidRPr="00732335" w:rsidR="00650D12">
        <w:rPr>
          <w:sz w:val="27"/>
          <w:szCs w:val="27"/>
        </w:rPr>
        <w:t>4</w:t>
      </w:r>
      <w:r w:rsidRPr="00732335">
        <w:rPr>
          <w:sz w:val="27"/>
          <w:szCs w:val="27"/>
        </w:rPr>
        <w:tab/>
        <w:t xml:space="preserve"> </w:t>
      </w:r>
    </w:p>
    <w:p w:rsidR="00A35103" w:rsidRPr="00732335" w:rsidP="00A35103">
      <w:pPr>
        <w:pStyle w:val="Heading1"/>
        <w:tabs>
          <w:tab w:val="left" w:pos="7596"/>
        </w:tabs>
        <w:rPr>
          <w:sz w:val="27"/>
          <w:szCs w:val="27"/>
        </w:rPr>
      </w:pPr>
      <w:r w:rsidRPr="00732335">
        <w:rPr>
          <w:sz w:val="27"/>
          <w:szCs w:val="27"/>
        </w:rPr>
        <w:t>УИД:86мs00</w:t>
      </w:r>
      <w:r w:rsidRPr="00732335" w:rsidR="00CC62B8">
        <w:rPr>
          <w:sz w:val="27"/>
          <w:szCs w:val="27"/>
        </w:rPr>
        <w:t>33</w:t>
      </w:r>
      <w:r w:rsidRPr="00732335">
        <w:rPr>
          <w:sz w:val="27"/>
          <w:szCs w:val="27"/>
        </w:rPr>
        <w:t>-01-202</w:t>
      </w:r>
      <w:r w:rsidRPr="00732335" w:rsidR="00650D12">
        <w:rPr>
          <w:sz w:val="27"/>
          <w:szCs w:val="27"/>
        </w:rPr>
        <w:t>4</w:t>
      </w:r>
      <w:r w:rsidRPr="00732335">
        <w:rPr>
          <w:sz w:val="27"/>
          <w:szCs w:val="27"/>
        </w:rPr>
        <w:t>-00</w:t>
      </w:r>
      <w:r w:rsidRPr="00732335" w:rsidR="00650D12">
        <w:rPr>
          <w:sz w:val="27"/>
          <w:szCs w:val="27"/>
        </w:rPr>
        <w:t>0635-26</w:t>
      </w:r>
      <w:r w:rsidRPr="00732335">
        <w:rPr>
          <w:sz w:val="27"/>
          <w:szCs w:val="27"/>
        </w:rPr>
        <w:t xml:space="preserve">                                                                  </w:t>
      </w:r>
    </w:p>
    <w:p w:rsidR="00A35103" w:rsidRPr="00732335" w:rsidP="00A35103">
      <w:pPr>
        <w:pStyle w:val="Heading1"/>
        <w:tabs>
          <w:tab w:val="left" w:pos="7596"/>
        </w:tabs>
        <w:rPr>
          <w:sz w:val="27"/>
          <w:szCs w:val="27"/>
        </w:rPr>
      </w:pPr>
    </w:p>
    <w:p w:rsidR="008869A0" w:rsidRPr="00732335" w:rsidP="00A35103">
      <w:pPr>
        <w:pStyle w:val="Heading1"/>
        <w:tabs>
          <w:tab w:val="left" w:pos="7596"/>
        </w:tabs>
        <w:jc w:val="center"/>
        <w:rPr>
          <w:sz w:val="27"/>
          <w:szCs w:val="27"/>
        </w:rPr>
      </w:pPr>
      <w:r w:rsidRPr="00732335">
        <w:rPr>
          <w:sz w:val="27"/>
          <w:szCs w:val="27"/>
        </w:rPr>
        <w:t>ПОСТАНОВЛЕНИЕ</w:t>
      </w:r>
    </w:p>
    <w:p w:rsidR="008869A0" w:rsidRPr="00732335" w:rsidP="00886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8869A0" w:rsidRPr="00732335" w:rsidP="008869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869A0" w:rsidRPr="00732335" w:rsidP="00A351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</w:r>
      <w:r w:rsidRPr="00732335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732335" w:rsidR="00650D12">
        <w:rPr>
          <w:rFonts w:ascii="Times New Roman" w:hAnsi="Times New Roman" w:cs="Times New Roman"/>
          <w:sz w:val="27"/>
          <w:szCs w:val="27"/>
        </w:rPr>
        <w:t xml:space="preserve">12 февраля </w:t>
      </w:r>
      <w:r w:rsidRPr="00732335">
        <w:rPr>
          <w:rFonts w:ascii="Times New Roman" w:hAnsi="Times New Roman" w:cs="Times New Roman"/>
          <w:sz w:val="27"/>
          <w:szCs w:val="27"/>
        </w:rPr>
        <w:t>202</w:t>
      </w:r>
      <w:r w:rsidRPr="00732335" w:rsidR="00650D12">
        <w:rPr>
          <w:rFonts w:ascii="Times New Roman" w:hAnsi="Times New Roman" w:cs="Times New Roman"/>
          <w:sz w:val="27"/>
          <w:szCs w:val="27"/>
        </w:rPr>
        <w:t>4</w:t>
      </w:r>
      <w:r w:rsidRPr="0073233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869A0" w:rsidRPr="00732335" w:rsidP="00886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869A0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М</w:t>
      </w:r>
      <w:r w:rsidRPr="00732335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2 Когалымского судебного района Ханты-Мансийского автономного округа-Югры Руденко Я.А., </w:t>
      </w:r>
    </w:p>
    <w:p w:rsidR="00A86834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Сироты Дмитрия Владимировича, </w:t>
      </w:r>
      <w:r w:rsidR="00437C66">
        <w:rPr>
          <w:rFonts w:ascii="Times New Roman" w:hAnsi="Times New Roman" w:cs="Times New Roman"/>
          <w:sz w:val="27"/>
          <w:szCs w:val="27"/>
        </w:rPr>
        <w:t>*</w:t>
      </w:r>
      <w:r w:rsidRPr="00732335">
        <w:rPr>
          <w:rFonts w:ascii="Times New Roman" w:hAnsi="Times New Roman" w:cs="Times New Roman"/>
          <w:sz w:val="27"/>
          <w:szCs w:val="27"/>
        </w:rPr>
        <w:t xml:space="preserve">, </w:t>
      </w:r>
      <w:r w:rsidRPr="00732335" w:rsidR="000A2C60">
        <w:rPr>
          <w:rFonts w:ascii="Times New Roman" w:hAnsi="Times New Roman" w:cs="Times New Roman"/>
          <w:sz w:val="27"/>
          <w:szCs w:val="27"/>
        </w:rPr>
        <w:t>привлекаемого к админист</w:t>
      </w:r>
      <w:r w:rsidRPr="00732335" w:rsidR="00B37C9D">
        <w:rPr>
          <w:rFonts w:ascii="Times New Roman" w:hAnsi="Times New Roman" w:cs="Times New Roman"/>
          <w:sz w:val="27"/>
          <w:szCs w:val="27"/>
        </w:rPr>
        <w:t>ративной ответственности по ст.</w:t>
      </w:r>
      <w:r w:rsidRPr="00732335" w:rsidR="000A2C60">
        <w:rPr>
          <w:rFonts w:ascii="Times New Roman" w:hAnsi="Times New Roman" w:cs="Times New Roman"/>
          <w:sz w:val="27"/>
          <w:szCs w:val="27"/>
        </w:rPr>
        <w:t>20.21 КоАП РФ</w:t>
      </w:r>
      <w:r w:rsidRPr="00732335" w:rsidR="00274387">
        <w:rPr>
          <w:rFonts w:ascii="Times New Roman" w:hAnsi="Times New Roman" w:cs="Times New Roman"/>
          <w:sz w:val="27"/>
          <w:szCs w:val="27"/>
        </w:rPr>
        <w:t>,</w:t>
      </w:r>
    </w:p>
    <w:p w:rsidR="009E7DA6" w:rsidRPr="00732335" w:rsidP="00650D12">
      <w:pPr>
        <w:tabs>
          <w:tab w:val="left" w:pos="6643"/>
        </w:tabs>
        <w:spacing w:after="0" w:line="240" w:lineRule="auto"/>
        <w:ind w:firstLine="567"/>
        <w:rPr>
          <w:rFonts w:ascii="Times New Roman" w:hAnsi="Times New Roman" w:cs="Times New Roman"/>
          <w:bCs/>
          <w:sz w:val="27"/>
          <w:szCs w:val="27"/>
        </w:rPr>
      </w:pPr>
      <w:r w:rsidRPr="00732335">
        <w:rPr>
          <w:rFonts w:ascii="Times New Roman" w:hAnsi="Times New Roman" w:cs="Times New Roman"/>
          <w:bCs/>
          <w:sz w:val="27"/>
          <w:szCs w:val="27"/>
        </w:rPr>
        <w:tab/>
      </w:r>
    </w:p>
    <w:p w:rsidR="00D32D05" w:rsidRPr="00732335" w:rsidP="00650D1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32335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D32D05" w:rsidRPr="00732335" w:rsidP="00650D1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77361" w:rsidRPr="00732335" w:rsidP="00650D1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11.02.2024</w:t>
      </w:r>
      <w:r w:rsidRPr="00732335" w:rsidR="00470932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055087">
        <w:rPr>
          <w:rFonts w:ascii="Times New Roman" w:hAnsi="Times New Roman" w:cs="Times New Roman"/>
          <w:sz w:val="27"/>
          <w:szCs w:val="27"/>
        </w:rPr>
        <w:t xml:space="preserve">в </w:t>
      </w:r>
      <w:r w:rsidRPr="00732335">
        <w:rPr>
          <w:rFonts w:ascii="Times New Roman" w:hAnsi="Times New Roman" w:cs="Times New Roman"/>
          <w:sz w:val="27"/>
          <w:szCs w:val="27"/>
        </w:rPr>
        <w:t>15</w:t>
      </w:r>
      <w:r w:rsidRPr="00732335" w:rsidR="00055087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732335">
        <w:rPr>
          <w:rFonts w:ascii="Times New Roman" w:hAnsi="Times New Roman" w:cs="Times New Roman"/>
          <w:sz w:val="27"/>
          <w:szCs w:val="27"/>
        </w:rPr>
        <w:t>05</w:t>
      </w:r>
      <w:r w:rsidRPr="00732335" w:rsidR="00C110E3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055087">
        <w:rPr>
          <w:rFonts w:ascii="Times New Roman" w:hAnsi="Times New Roman" w:cs="Times New Roman"/>
          <w:sz w:val="27"/>
          <w:szCs w:val="27"/>
        </w:rPr>
        <w:t>мин.</w:t>
      </w:r>
      <w:r w:rsidRPr="00732335">
        <w:rPr>
          <w:rFonts w:ascii="Times New Roman" w:hAnsi="Times New Roman" w:cs="Times New Roman"/>
          <w:sz w:val="27"/>
          <w:szCs w:val="27"/>
        </w:rPr>
        <w:t xml:space="preserve"> от оперативного дежурного ДЧ ОМВД России по г. Когалыму поступило указание проследовать по адресу:</w:t>
      </w:r>
      <w:r w:rsidRPr="00732335" w:rsidR="006B6CAD">
        <w:rPr>
          <w:rFonts w:ascii="Times New Roman" w:hAnsi="Times New Roman" w:cs="Times New Roman"/>
          <w:sz w:val="27"/>
          <w:szCs w:val="27"/>
        </w:rPr>
        <w:t xml:space="preserve"> г. Когалым</w:t>
      </w:r>
      <w:r w:rsidRPr="00732335">
        <w:rPr>
          <w:rFonts w:ascii="Times New Roman" w:hAnsi="Times New Roman" w:cs="Times New Roman"/>
          <w:sz w:val="27"/>
          <w:szCs w:val="27"/>
        </w:rPr>
        <w:t xml:space="preserve"> ул. Молодежная д. 13Б, где по сообщению: «в пятом подъезде пьяный мужчина дебоширит». По прибытию на вышеуказанный адрес в 15 час. 10 мин. 11.02.2024 на лестничной площадке первого этажа был выявлен </w:t>
      </w:r>
      <w:r w:rsidRPr="00732335" w:rsidR="00CC62B8">
        <w:rPr>
          <w:rFonts w:ascii="Times New Roman" w:hAnsi="Times New Roman" w:cs="Times New Roman"/>
          <w:sz w:val="27"/>
          <w:szCs w:val="27"/>
        </w:rPr>
        <w:t>Сирота Д.В.</w:t>
      </w:r>
      <w:r w:rsidRPr="00732335" w:rsidR="00002931">
        <w:rPr>
          <w:rFonts w:ascii="Times New Roman" w:hAnsi="Times New Roman" w:cs="Times New Roman"/>
          <w:sz w:val="27"/>
          <w:szCs w:val="27"/>
        </w:rPr>
        <w:t xml:space="preserve"> который наход</w:t>
      </w:r>
      <w:r w:rsidRPr="00732335">
        <w:rPr>
          <w:rFonts w:ascii="Times New Roman" w:hAnsi="Times New Roman" w:cs="Times New Roman"/>
          <w:sz w:val="27"/>
          <w:szCs w:val="27"/>
        </w:rPr>
        <w:t>ился</w:t>
      </w:r>
      <w:r w:rsidRPr="00732335" w:rsidR="00002931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141075">
        <w:rPr>
          <w:rFonts w:ascii="Times New Roman" w:hAnsi="Times New Roman" w:cs="Times New Roman"/>
          <w:sz w:val="27"/>
          <w:szCs w:val="27"/>
        </w:rPr>
        <w:t>в о</w:t>
      </w:r>
      <w:r w:rsidRPr="00732335" w:rsidR="00055087">
        <w:rPr>
          <w:rFonts w:ascii="Times New Roman" w:hAnsi="Times New Roman" w:cs="Times New Roman"/>
          <w:sz w:val="27"/>
          <w:szCs w:val="27"/>
        </w:rPr>
        <w:t>бщественном месте в состоянии алкогольного опьянения</w:t>
      </w:r>
      <w:r w:rsidRPr="00732335" w:rsidR="00002931">
        <w:rPr>
          <w:rFonts w:ascii="Times New Roman" w:hAnsi="Times New Roman" w:cs="Times New Roman"/>
          <w:sz w:val="27"/>
          <w:szCs w:val="27"/>
        </w:rPr>
        <w:t>,</w:t>
      </w:r>
      <w:r w:rsidRPr="00732335" w:rsidR="00CC62B8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896000">
        <w:rPr>
          <w:rFonts w:ascii="Times New Roman" w:hAnsi="Times New Roman" w:cs="Times New Roman"/>
          <w:sz w:val="27"/>
          <w:szCs w:val="27"/>
        </w:rPr>
        <w:t xml:space="preserve">при разговоре имел невнятную, </w:t>
      </w:r>
      <w:r w:rsidRPr="00732335" w:rsidR="006B6CAD">
        <w:rPr>
          <w:rFonts w:ascii="Times New Roman" w:hAnsi="Times New Roman" w:cs="Times New Roman"/>
          <w:sz w:val="27"/>
          <w:szCs w:val="27"/>
        </w:rPr>
        <w:t>бессвязную</w:t>
      </w:r>
      <w:r w:rsidRPr="00732335" w:rsidR="00896000">
        <w:rPr>
          <w:rFonts w:ascii="Times New Roman" w:hAnsi="Times New Roman" w:cs="Times New Roman"/>
          <w:sz w:val="27"/>
          <w:szCs w:val="27"/>
        </w:rPr>
        <w:t xml:space="preserve"> речь, </w:t>
      </w:r>
      <w:r w:rsidRPr="00732335" w:rsidR="000A2C60">
        <w:rPr>
          <w:rFonts w:ascii="Times New Roman" w:hAnsi="Times New Roman" w:cs="Times New Roman"/>
          <w:sz w:val="27"/>
          <w:szCs w:val="27"/>
        </w:rPr>
        <w:t xml:space="preserve">координация движения </w:t>
      </w:r>
      <w:r w:rsidRPr="00732335" w:rsidR="00F52763">
        <w:rPr>
          <w:rFonts w:ascii="Times New Roman" w:hAnsi="Times New Roman" w:cs="Times New Roman"/>
          <w:sz w:val="27"/>
          <w:szCs w:val="27"/>
        </w:rPr>
        <w:t>во время следования к патрульному автомобилю нарушена, шел шатаясь из стороны в сторону,</w:t>
      </w:r>
      <w:r w:rsidRPr="00732335" w:rsidR="000A2C60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6B6CAD">
        <w:rPr>
          <w:rFonts w:ascii="Times New Roman" w:hAnsi="Times New Roman" w:cs="Times New Roman"/>
          <w:sz w:val="27"/>
          <w:szCs w:val="27"/>
        </w:rPr>
        <w:t>характерный</w:t>
      </w:r>
      <w:r w:rsidRPr="00732335" w:rsidR="00002931">
        <w:rPr>
          <w:rFonts w:ascii="Times New Roman" w:hAnsi="Times New Roman" w:cs="Times New Roman"/>
          <w:sz w:val="27"/>
          <w:szCs w:val="27"/>
        </w:rPr>
        <w:t xml:space="preserve"> запах алкоголя изо рта, своим неопрятным </w:t>
      </w:r>
      <w:r w:rsidRPr="00732335" w:rsidR="000A2C60">
        <w:rPr>
          <w:rFonts w:ascii="Times New Roman" w:hAnsi="Times New Roman" w:cs="Times New Roman"/>
          <w:sz w:val="27"/>
          <w:szCs w:val="27"/>
        </w:rPr>
        <w:t>внешн</w:t>
      </w:r>
      <w:r w:rsidRPr="00732335" w:rsidR="00002931">
        <w:rPr>
          <w:rFonts w:ascii="Times New Roman" w:hAnsi="Times New Roman" w:cs="Times New Roman"/>
          <w:sz w:val="27"/>
          <w:szCs w:val="27"/>
        </w:rPr>
        <w:t xml:space="preserve">им </w:t>
      </w:r>
      <w:r w:rsidRPr="00732335" w:rsidR="00B37C9D">
        <w:rPr>
          <w:rFonts w:ascii="Times New Roman" w:hAnsi="Times New Roman" w:cs="Times New Roman"/>
          <w:sz w:val="27"/>
          <w:szCs w:val="27"/>
        </w:rPr>
        <w:t xml:space="preserve">видом (одежда </w:t>
      </w:r>
      <w:r w:rsidRPr="00732335" w:rsidR="00EC4710">
        <w:rPr>
          <w:rFonts w:ascii="Times New Roman" w:hAnsi="Times New Roman" w:cs="Times New Roman"/>
          <w:sz w:val="27"/>
          <w:szCs w:val="27"/>
        </w:rPr>
        <w:t>за</w:t>
      </w:r>
      <w:r w:rsidRPr="00732335" w:rsidR="006B6CAD">
        <w:rPr>
          <w:rFonts w:ascii="Times New Roman" w:hAnsi="Times New Roman" w:cs="Times New Roman"/>
          <w:sz w:val="27"/>
          <w:szCs w:val="27"/>
        </w:rPr>
        <w:t>грязн</w:t>
      </w:r>
      <w:r w:rsidRPr="00732335" w:rsidR="00EC4710">
        <w:rPr>
          <w:rFonts w:ascii="Times New Roman" w:hAnsi="Times New Roman" w:cs="Times New Roman"/>
          <w:sz w:val="27"/>
          <w:szCs w:val="27"/>
        </w:rPr>
        <w:t>ена</w:t>
      </w:r>
      <w:r w:rsidRPr="00732335">
        <w:rPr>
          <w:rFonts w:ascii="Times New Roman" w:hAnsi="Times New Roman" w:cs="Times New Roman"/>
          <w:sz w:val="27"/>
          <w:szCs w:val="27"/>
        </w:rPr>
        <w:t>, был без обуви</w:t>
      </w:r>
      <w:r w:rsidRPr="00732335" w:rsidR="00B37C9D">
        <w:rPr>
          <w:rFonts w:ascii="Times New Roman" w:hAnsi="Times New Roman" w:cs="Times New Roman"/>
          <w:sz w:val="27"/>
          <w:szCs w:val="27"/>
        </w:rPr>
        <w:t xml:space="preserve">) </w:t>
      </w:r>
      <w:r w:rsidRPr="00732335" w:rsidR="00002931">
        <w:rPr>
          <w:rFonts w:ascii="Times New Roman" w:hAnsi="Times New Roman" w:cs="Times New Roman"/>
          <w:sz w:val="27"/>
          <w:szCs w:val="27"/>
        </w:rPr>
        <w:t>вызывал брезгливость и отвращение</w:t>
      </w:r>
      <w:r w:rsidRPr="00732335" w:rsidR="0093254B">
        <w:rPr>
          <w:rFonts w:ascii="Times New Roman" w:hAnsi="Times New Roman" w:cs="Times New Roman"/>
          <w:sz w:val="27"/>
          <w:szCs w:val="27"/>
        </w:rPr>
        <w:t>, чем</w:t>
      </w:r>
      <w:r w:rsidRPr="00732335" w:rsidR="00002931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0A2C60">
        <w:rPr>
          <w:rFonts w:ascii="Times New Roman" w:hAnsi="Times New Roman" w:cs="Times New Roman"/>
          <w:sz w:val="27"/>
          <w:szCs w:val="27"/>
        </w:rPr>
        <w:t xml:space="preserve">оскорблял человеческое достоинство и общественную нравственность. </w:t>
      </w:r>
    </w:p>
    <w:p w:rsidR="005026EE" w:rsidRPr="00732335" w:rsidP="00650D1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Сирота Д.В.</w:t>
      </w:r>
      <w:r w:rsidRPr="00732335" w:rsidR="00EC5743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0B2D64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732335" w:rsidR="00055087">
        <w:rPr>
          <w:rFonts w:ascii="Times New Roman" w:hAnsi="Times New Roman" w:cs="Times New Roman"/>
          <w:sz w:val="27"/>
          <w:szCs w:val="27"/>
        </w:rPr>
        <w:t>вину</w:t>
      </w:r>
      <w:r w:rsidRPr="00732335" w:rsidR="00F52763">
        <w:rPr>
          <w:rFonts w:ascii="Times New Roman" w:hAnsi="Times New Roman" w:cs="Times New Roman"/>
          <w:sz w:val="27"/>
          <w:szCs w:val="27"/>
        </w:rPr>
        <w:t xml:space="preserve"> </w:t>
      </w:r>
      <w:r w:rsidRPr="00732335" w:rsidR="00055087">
        <w:rPr>
          <w:rFonts w:ascii="Times New Roman" w:hAnsi="Times New Roman" w:cs="Times New Roman"/>
          <w:sz w:val="27"/>
          <w:szCs w:val="27"/>
        </w:rPr>
        <w:t>признал</w:t>
      </w:r>
      <w:r w:rsidRPr="00732335" w:rsidR="00EC57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26EE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Мировой судья</w:t>
      </w:r>
      <w:r w:rsidRPr="00732335" w:rsidR="00984744">
        <w:rPr>
          <w:rFonts w:ascii="Times New Roman" w:hAnsi="Times New Roman" w:cs="Times New Roman"/>
          <w:sz w:val="27"/>
          <w:szCs w:val="27"/>
        </w:rPr>
        <w:t>,</w:t>
      </w:r>
      <w:r w:rsidRPr="00732335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Pr="00732335" w:rsidR="00CC62B8">
        <w:rPr>
          <w:rFonts w:ascii="Times New Roman" w:hAnsi="Times New Roman" w:cs="Times New Roman"/>
          <w:sz w:val="27"/>
          <w:szCs w:val="27"/>
        </w:rPr>
        <w:t>Сирота Д.В.</w:t>
      </w:r>
      <w:r w:rsidRPr="00732335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66725E" w:rsidRPr="00732335" w:rsidP="00650D12">
      <w:pPr>
        <w:pStyle w:val="BodyTextIndent"/>
        <w:ind w:firstLine="567"/>
        <w:rPr>
          <w:sz w:val="27"/>
          <w:szCs w:val="27"/>
        </w:rPr>
      </w:pPr>
      <w:r w:rsidRPr="00732335">
        <w:rPr>
          <w:sz w:val="27"/>
          <w:szCs w:val="27"/>
        </w:rPr>
        <w:t xml:space="preserve">Виновность </w:t>
      </w:r>
      <w:r w:rsidRPr="00732335" w:rsidR="00650D12">
        <w:rPr>
          <w:sz w:val="27"/>
          <w:szCs w:val="27"/>
        </w:rPr>
        <w:t>Сироты</w:t>
      </w:r>
      <w:r w:rsidRPr="00732335" w:rsidR="00CC62B8">
        <w:rPr>
          <w:sz w:val="27"/>
          <w:szCs w:val="27"/>
        </w:rPr>
        <w:t xml:space="preserve"> Д.В.</w:t>
      </w:r>
      <w:r w:rsidRPr="00732335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32335" w:rsidR="00B418A2">
        <w:rPr>
          <w:sz w:val="27"/>
          <w:szCs w:val="27"/>
        </w:rPr>
        <w:t xml:space="preserve">86 № </w:t>
      </w:r>
      <w:r w:rsidRPr="00732335" w:rsidR="006B6CAD">
        <w:rPr>
          <w:sz w:val="27"/>
          <w:szCs w:val="27"/>
        </w:rPr>
        <w:t>2</w:t>
      </w:r>
      <w:r w:rsidRPr="00732335" w:rsidR="00650D12">
        <w:rPr>
          <w:sz w:val="27"/>
          <w:szCs w:val="27"/>
        </w:rPr>
        <w:t>56070</w:t>
      </w:r>
      <w:r w:rsidRPr="00732335" w:rsidR="00CC62B8">
        <w:rPr>
          <w:sz w:val="27"/>
          <w:szCs w:val="27"/>
        </w:rPr>
        <w:t xml:space="preserve"> </w:t>
      </w:r>
      <w:r w:rsidRPr="00732335">
        <w:rPr>
          <w:sz w:val="27"/>
          <w:szCs w:val="27"/>
        </w:rPr>
        <w:t xml:space="preserve">об административном правонарушении от </w:t>
      </w:r>
      <w:r w:rsidRPr="00732335" w:rsidR="00650D12">
        <w:rPr>
          <w:sz w:val="27"/>
          <w:szCs w:val="27"/>
        </w:rPr>
        <w:t>11.02</w:t>
      </w:r>
      <w:r w:rsidRPr="00732335" w:rsidR="00CC62B8">
        <w:rPr>
          <w:sz w:val="27"/>
          <w:szCs w:val="27"/>
        </w:rPr>
        <w:t>.202</w:t>
      </w:r>
      <w:r w:rsidRPr="00732335" w:rsidR="00650D12">
        <w:rPr>
          <w:sz w:val="27"/>
          <w:szCs w:val="27"/>
        </w:rPr>
        <w:t>4</w:t>
      </w:r>
      <w:r w:rsidRPr="00732335">
        <w:rPr>
          <w:sz w:val="27"/>
          <w:szCs w:val="27"/>
        </w:rPr>
        <w:t xml:space="preserve"> в котором изложены обстоятельства совершения </w:t>
      </w:r>
      <w:r w:rsidRPr="00732335" w:rsidR="00CC62B8">
        <w:rPr>
          <w:sz w:val="27"/>
          <w:szCs w:val="27"/>
        </w:rPr>
        <w:t>Сиро</w:t>
      </w:r>
      <w:r w:rsidRPr="00732335" w:rsidR="00650D12">
        <w:rPr>
          <w:sz w:val="27"/>
          <w:szCs w:val="27"/>
        </w:rPr>
        <w:t xml:space="preserve">той </w:t>
      </w:r>
      <w:r w:rsidRPr="00732335" w:rsidR="00CC62B8">
        <w:rPr>
          <w:sz w:val="27"/>
          <w:szCs w:val="27"/>
        </w:rPr>
        <w:t>Д.В.</w:t>
      </w:r>
      <w:r w:rsidRPr="00732335" w:rsidR="00646C2B">
        <w:rPr>
          <w:sz w:val="27"/>
          <w:szCs w:val="27"/>
        </w:rPr>
        <w:t xml:space="preserve"> </w:t>
      </w:r>
      <w:r w:rsidRPr="00732335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732335" w:rsidR="00082755">
        <w:rPr>
          <w:sz w:val="27"/>
          <w:szCs w:val="27"/>
        </w:rPr>
        <w:t>отренные ст.</w:t>
      </w:r>
      <w:r w:rsidRPr="00732335" w:rsidR="009E7DA6">
        <w:rPr>
          <w:sz w:val="27"/>
          <w:szCs w:val="27"/>
        </w:rPr>
        <w:t>25.1 КоАП РФ и ст.</w:t>
      </w:r>
      <w:r w:rsidRPr="00732335">
        <w:rPr>
          <w:sz w:val="27"/>
          <w:szCs w:val="27"/>
        </w:rPr>
        <w:t xml:space="preserve">51 Конституции РФ; рапортами сотрудников полиции от </w:t>
      </w:r>
      <w:r w:rsidRPr="00732335" w:rsidR="00650D12">
        <w:rPr>
          <w:sz w:val="27"/>
          <w:szCs w:val="27"/>
        </w:rPr>
        <w:t>11.02.2024</w:t>
      </w:r>
      <w:r w:rsidRPr="00732335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732335" w:rsidR="00B418A2">
        <w:rPr>
          <w:sz w:val="27"/>
          <w:szCs w:val="27"/>
        </w:rPr>
        <w:t xml:space="preserve"> </w:t>
      </w:r>
      <w:r w:rsidRPr="00732335" w:rsidR="00EC77BE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Pr="00732335" w:rsidR="00650D12">
        <w:rPr>
          <w:color w:val="000000"/>
          <w:spacing w:val="2"/>
          <w:sz w:val="27"/>
          <w:szCs w:val="27"/>
        </w:rPr>
        <w:t>11.02.2024</w:t>
      </w:r>
      <w:r w:rsidRPr="00732335" w:rsidR="00EC77BE">
        <w:rPr>
          <w:color w:val="000000"/>
          <w:spacing w:val="2"/>
          <w:sz w:val="27"/>
          <w:szCs w:val="27"/>
        </w:rPr>
        <w:t xml:space="preserve">; </w:t>
      </w:r>
      <w:r w:rsidRPr="00732335" w:rsidR="00EC77BE">
        <w:rPr>
          <w:sz w:val="27"/>
          <w:szCs w:val="27"/>
        </w:rPr>
        <w:t xml:space="preserve">актом медицинского освидетельствования от </w:t>
      </w:r>
      <w:r w:rsidRPr="00732335" w:rsidR="00650D12">
        <w:rPr>
          <w:sz w:val="27"/>
          <w:szCs w:val="27"/>
        </w:rPr>
        <w:t>11.02.2024</w:t>
      </w:r>
      <w:r w:rsidRPr="00732335" w:rsidR="00EC77BE">
        <w:rPr>
          <w:sz w:val="27"/>
          <w:szCs w:val="27"/>
        </w:rPr>
        <w:t xml:space="preserve">, из которого усматривается, что у </w:t>
      </w:r>
      <w:r w:rsidRPr="00732335" w:rsidR="00CC62B8">
        <w:rPr>
          <w:sz w:val="27"/>
          <w:szCs w:val="27"/>
        </w:rPr>
        <w:t>Сирот</w:t>
      </w:r>
      <w:r w:rsidRPr="00732335" w:rsidR="00650D12">
        <w:rPr>
          <w:sz w:val="27"/>
          <w:szCs w:val="27"/>
        </w:rPr>
        <w:t>ы</w:t>
      </w:r>
      <w:r w:rsidRPr="00732335" w:rsidR="00CC62B8">
        <w:rPr>
          <w:sz w:val="27"/>
          <w:szCs w:val="27"/>
        </w:rPr>
        <w:t xml:space="preserve"> Д.В.</w:t>
      </w:r>
      <w:r w:rsidRPr="00732335" w:rsidR="00EC77BE">
        <w:rPr>
          <w:sz w:val="27"/>
          <w:szCs w:val="27"/>
        </w:rPr>
        <w:t xml:space="preserve"> установлено состояние опьянения – </w:t>
      </w:r>
      <w:r w:rsidRPr="00732335" w:rsidR="00896000">
        <w:rPr>
          <w:sz w:val="27"/>
          <w:szCs w:val="27"/>
        </w:rPr>
        <w:t>1,</w:t>
      </w:r>
      <w:r w:rsidRPr="00732335" w:rsidR="00650D12">
        <w:rPr>
          <w:sz w:val="27"/>
          <w:szCs w:val="27"/>
        </w:rPr>
        <w:t>39</w:t>
      </w:r>
      <w:r w:rsidRPr="00732335" w:rsidR="00EC77BE">
        <w:rPr>
          <w:sz w:val="27"/>
          <w:szCs w:val="27"/>
        </w:rPr>
        <w:t xml:space="preserve"> мг/л алкоголя в выдыхаемом воздухе;</w:t>
      </w:r>
      <w:r w:rsidRPr="00732335" w:rsidR="00002931">
        <w:rPr>
          <w:sz w:val="27"/>
          <w:szCs w:val="27"/>
        </w:rPr>
        <w:t xml:space="preserve"> </w:t>
      </w:r>
      <w:r w:rsidRPr="00732335" w:rsidR="00F52763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732335" w:rsidR="00650D12">
        <w:rPr>
          <w:sz w:val="27"/>
          <w:szCs w:val="27"/>
        </w:rPr>
        <w:t>11.02.2024</w:t>
      </w:r>
      <w:r w:rsidRPr="00732335" w:rsidR="00F52763">
        <w:rPr>
          <w:sz w:val="27"/>
          <w:szCs w:val="27"/>
        </w:rPr>
        <w:t xml:space="preserve"> из которых следует, что </w:t>
      </w:r>
      <w:r w:rsidRPr="00732335" w:rsidR="00CC62B8">
        <w:rPr>
          <w:sz w:val="27"/>
          <w:szCs w:val="27"/>
        </w:rPr>
        <w:t>Сирота Д.В.</w:t>
      </w:r>
      <w:r w:rsidRPr="00732335" w:rsidR="00F52763">
        <w:rPr>
          <w:sz w:val="27"/>
          <w:szCs w:val="27"/>
        </w:rPr>
        <w:t xml:space="preserve"> был доставлен </w:t>
      </w:r>
      <w:r w:rsidRPr="00732335" w:rsidR="00650D12">
        <w:rPr>
          <w:sz w:val="27"/>
          <w:szCs w:val="27"/>
        </w:rPr>
        <w:t>11.02.2024</w:t>
      </w:r>
      <w:r w:rsidRPr="00732335" w:rsidR="00F52763">
        <w:rPr>
          <w:sz w:val="27"/>
          <w:szCs w:val="27"/>
        </w:rPr>
        <w:t xml:space="preserve">  в </w:t>
      </w:r>
      <w:r w:rsidRPr="00732335" w:rsidR="00650D12">
        <w:rPr>
          <w:sz w:val="27"/>
          <w:szCs w:val="27"/>
        </w:rPr>
        <w:t>15</w:t>
      </w:r>
      <w:r w:rsidRPr="00732335" w:rsidR="00F52763">
        <w:rPr>
          <w:sz w:val="27"/>
          <w:szCs w:val="27"/>
        </w:rPr>
        <w:t xml:space="preserve"> час. </w:t>
      </w:r>
      <w:r w:rsidRPr="00732335" w:rsidR="00650D12">
        <w:rPr>
          <w:sz w:val="27"/>
          <w:szCs w:val="27"/>
        </w:rPr>
        <w:t>52 мин. в ОМВД России по г.</w:t>
      </w:r>
      <w:r w:rsidRPr="00732335" w:rsidR="00F52763">
        <w:rPr>
          <w:sz w:val="27"/>
          <w:szCs w:val="27"/>
        </w:rPr>
        <w:t xml:space="preserve">Когалыму и задержан; </w:t>
      </w:r>
      <w:r w:rsidRPr="00732335" w:rsidR="00EC4710">
        <w:rPr>
          <w:sz w:val="27"/>
          <w:szCs w:val="27"/>
        </w:rPr>
        <w:t>видеозапись</w:t>
      </w:r>
      <w:r w:rsidRPr="00732335" w:rsidR="00650D12">
        <w:rPr>
          <w:sz w:val="27"/>
          <w:szCs w:val="27"/>
        </w:rPr>
        <w:t>ю</w:t>
      </w:r>
      <w:r w:rsidRPr="00732335" w:rsidR="00EC4710">
        <w:rPr>
          <w:sz w:val="27"/>
          <w:szCs w:val="27"/>
        </w:rPr>
        <w:t xml:space="preserve"> из которой следует, что </w:t>
      </w:r>
      <w:r w:rsidRPr="00732335" w:rsidR="00CC62B8">
        <w:rPr>
          <w:sz w:val="27"/>
          <w:szCs w:val="27"/>
        </w:rPr>
        <w:t>Сирота Д.В.</w:t>
      </w:r>
      <w:r w:rsidRPr="00732335" w:rsidR="00EC4710">
        <w:rPr>
          <w:sz w:val="27"/>
          <w:szCs w:val="27"/>
        </w:rPr>
        <w:t xml:space="preserve"> </w:t>
      </w:r>
      <w:r w:rsidRPr="00732335" w:rsidR="00650D12">
        <w:rPr>
          <w:sz w:val="27"/>
          <w:szCs w:val="27"/>
        </w:rPr>
        <w:t>находился в общественном месте с явными признаками опьянения</w:t>
      </w:r>
      <w:r w:rsidRPr="00732335" w:rsidR="00C44686">
        <w:rPr>
          <w:sz w:val="27"/>
          <w:szCs w:val="27"/>
        </w:rPr>
        <w:t xml:space="preserve">; копию КУСП № 8832 от </w:t>
      </w:r>
      <w:r w:rsidRPr="00732335" w:rsidR="00650D12">
        <w:rPr>
          <w:sz w:val="27"/>
          <w:szCs w:val="27"/>
        </w:rPr>
        <w:t>11.02.2024</w:t>
      </w:r>
      <w:r w:rsidRPr="00732335" w:rsidR="00C44686">
        <w:rPr>
          <w:sz w:val="27"/>
          <w:szCs w:val="27"/>
        </w:rPr>
        <w:t>.</w:t>
      </w:r>
    </w:p>
    <w:p w:rsidR="00B77361" w:rsidRPr="00732335" w:rsidP="00650D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B77361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 в соответствии с ч.2 ст.4.2 КоАП РФ </w:t>
      </w:r>
      <w:r w:rsidRPr="00732335" w:rsidR="00A35103">
        <w:rPr>
          <w:rFonts w:ascii="Times New Roman" w:hAnsi="Times New Roman" w:cs="Times New Roman"/>
          <w:sz w:val="27"/>
          <w:szCs w:val="27"/>
        </w:rPr>
        <w:t>является</w:t>
      </w:r>
      <w:r w:rsidRPr="00732335">
        <w:rPr>
          <w:rFonts w:ascii="Times New Roman" w:hAnsi="Times New Roman" w:cs="Times New Roman"/>
          <w:sz w:val="27"/>
          <w:szCs w:val="27"/>
        </w:rPr>
        <w:t xml:space="preserve"> признание вины.</w:t>
      </w:r>
    </w:p>
    <w:p w:rsidR="00B77361" w:rsidRPr="00732335" w:rsidP="00650D12">
      <w:pPr>
        <w:pStyle w:val="BodyTextIndent2"/>
        <w:rPr>
          <w:sz w:val="27"/>
          <w:szCs w:val="27"/>
        </w:rPr>
      </w:pPr>
      <w:r w:rsidRPr="00732335">
        <w:rPr>
          <w:sz w:val="27"/>
          <w:szCs w:val="27"/>
        </w:rPr>
        <w:t>Обстоятельством, отягчающим административную ответственность, в соответствии с</w:t>
      </w:r>
      <w:r w:rsidRPr="00732335" w:rsidR="0004289A">
        <w:rPr>
          <w:sz w:val="27"/>
          <w:szCs w:val="27"/>
        </w:rPr>
        <w:t xml:space="preserve"> п.2 ч.1 </w:t>
      </w:r>
      <w:r w:rsidRPr="00732335">
        <w:rPr>
          <w:sz w:val="27"/>
          <w:szCs w:val="27"/>
        </w:rPr>
        <w:t>ст.4.3 КоАП РФ мировой судья признает повторное совершение однородного административного правонарушения в течение года.</w:t>
      </w:r>
    </w:p>
    <w:p w:rsidR="00935606" w:rsidRPr="00732335" w:rsidP="00650D12">
      <w:pPr>
        <w:pStyle w:val="BodyTextIndent"/>
        <w:ind w:firstLine="567"/>
        <w:rPr>
          <w:sz w:val="27"/>
          <w:szCs w:val="27"/>
        </w:rPr>
      </w:pPr>
      <w:r w:rsidRPr="00732335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32335" w:rsidR="00CC62B8">
        <w:rPr>
          <w:sz w:val="27"/>
          <w:szCs w:val="27"/>
        </w:rPr>
        <w:t>Сирота Д.В.</w:t>
      </w:r>
      <w:r w:rsidRPr="00732335">
        <w:rPr>
          <w:sz w:val="27"/>
          <w:szCs w:val="27"/>
        </w:rPr>
        <w:t xml:space="preserve">, состояние здоровья, наличия смягчающих и отягчающих административную ответственность обстоятельств, </w:t>
      </w:r>
      <w:r w:rsidRPr="00732335" w:rsidR="00371EAD">
        <w:rPr>
          <w:sz w:val="27"/>
          <w:szCs w:val="27"/>
        </w:rPr>
        <w:t xml:space="preserve"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</w:t>
      </w:r>
      <w:r w:rsidRPr="00732335" w:rsidR="0004289A">
        <w:rPr>
          <w:sz w:val="27"/>
          <w:szCs w:val="27"/>
        </w:rPr>
        <w:t>и</w:t>
      </w:r>
      <w:r w:rsidRPr="00732335">
        <w:rPr>
          <w:sz w:val="27"/>
          <w:szCs w:val="27"/>
        </w:rPr>
        <w:t xml:space="preserve"> приходит к выводу о возможности назначения ему наказания в виде административного </w:t>
      </w:r>
      <w:r w:rsidRPr="00732335" w:rsidR="00A42F19">
        <w:rPr>
          <w:sz w:val="27"/>
          <w:szCs w:val="27"/>
        </w:rPr>
        <w:t>ареста</w:t>
      </w:r>
      <w:r w:rsidRPr="00732335">
        <w:rPr>
          <w:sz w:val="27"/>
          <w:szCs w:val="27"/>
        </w:rPr>
        <w:t>.</w:t>
      </w:r>
    </w:p>
    <w:p w:rsidR="00A42F19" w:rsidRPr="00732335" w:rsidP="00650D12">
      <w:pPr>
        <w:pStyle w:val="BodyTextIndent"/>
        <w:ind w:firstLine="567"/>
        <w:rPr>
          <w:sz w:val="27"/>
          <w:szCs w:val="27"/>
        </w:rPr>
      </w:pPr>
      <w:r w:rsidRPr="00732335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A42F19" w:rsidRPr="00732335" w:rsidP="00650D12">
      <w:pPr>
        <w:pStyle w:val="BodyTextIndent"/>
        <w:ind w:firstLine="567"/>
        <w:rPr>
          <w:sz w:val="27"/>
          <w:szCs w:val="27"/>
        </w:rPr>
      </w:pPr>
      <w:r w:rsidRPr="00732335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2F19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 xml:space="preserve">Руководствуясь ст.20.21, </w:t>
      </w:r>
      <w:r w:rsidRPr="00732335">
        <w:rPr>
          <w:rFonts w:ascii="Times New Roman" w:hAnsi="Times New Roman" w:cs="Times New Roman"/>
          <w:bCs/>
          <w:sz w:val="27"/>
          <w:szCs w:val="27"/>
        </w:rPr>
        <w:t>ст.ст.</w:t>
      </w:r>
      <w:r w:rsidRPr="00732335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A42F19" w:rsidRPr="00732335" w:rsidP="00650D12">
      <w:pPr>
        <w:spacing w:after="0" w:line="240" w:lineRule="auto"/>
        <w:ind w:firstLine="567"/>
        <w:rPr>
          <w:rFonts w:ascii="Times New Roman" w:hAnsi="Times New Roman" w:cs="Times New Roman"/>
          <w:bCs/>
          <w:sz w:val="27"/>
          <w:szCs w:val="27"/>
        </w:rPr>
      </w:pPr>
    </w:p>
    <w:p w:rsidR="00A42F19" w:rsidRPr="00732335" w:rsidP="00650D1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32335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42F19" w:rsidRPr="00732335" w:rsidP="00650D1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42F19" w:rsidRPr="00732335" w:rsidP="00650D12">
      <w:pPr>
        <w:pStyle w:val="BodyTextIndent2"/>
        <w:rPr>
          <w:sz w:val="27"/>
          <w:szCs w:val="27"/>
        </w:rPr>
      </w:pPr>
      <w:r w:rsidRPr="00732335">
        <w:rPr>
          <w:sz w:val="27"/>
          <w:szCs w:val="27"/>
        </w:rPr>
        <w:t xml:space="preserve">признать </w:t>
      </w:r>
      <w:r w:rsidRPr="00732335" w:rsidR="00C44686">
        <w:rPr>
          <w:sz w:val="27"/>
          <w:szCs w:val="27"/>
        </w:rPr>
        <w:t xml:space="preserve">Сирота Дмитрия Владимировича </w:t>
      </w:r>
      <w:r w:rsidRPr="00732335">
        <w:rPr>
          <w:sz w:val="27"/>
          <w:szCs w:val="27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 на </w:t>
      </w:r>
      <w:r w:rsidR="005D4123">
        <w:rPr>
          <w:sz w:val="27"/>
          <w:szCs w:val="27"/>
        </w:rPr>
        <w:t>5</w:t>
      </w:r>
      <w:r w:rsidRPr="00732335">
        <w:rPr>
          <w:sz w:val="27"/>
          <w:szCs w:val="27"/>
        </w:rPr>
        <w:t xml:space="preserve"> (</w:t>
      </w:r>
      <w:r w:rsidR="005D4123">
        <w:rPr>
          <w:sz w:val="27"/>
          <w:szCs w:val="27"/>
        </w:rPr>
        <w:t>пять</w:t>
      </w:r>
      <w:r w:rsidRPr="00732335">
        <w:rPr>
          <w:sz w:val="27"/>
          <w:szCs w:val="27"/>
        </w:rPr>
        <w:t>) суток в ОМВД России по г. Когалыму.</w:t>
      </w:r>
    </w:p>
    <w:p w:rsidR="00EC4710" w:rsidRPr="00732335" w:rsidP="00650D1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32335">
        <w:rPr>
          <w:color w:val="000000"/>
          <w:sz w:val="27"/>
          <w:szCs w:val="27"/>
        </w:rPr>
        <w:t xml:space="preserve">Срок административного ареста исчислять с момента задержания </w:t>
      </w:r>
      <w:r w:rsidRPr="00732335" w:rsidR="00CC62B8">
        <w:rPr>
          <w:sz w:val="27"/>
          <w:szCs w:val="27"/>
        </w:rPr>
        <w:t>Сирота Д.В.</w:t>
      </w:r>
      <w:r w:rsidRPr="00732335">
        <w:rPr>
          <w:color w:val="000000"/>
          <w:sz w:val="27"/>
          <w:szCs w:val="27"/>
        </w:rPr>
        <w:t xml:space="preserve">, то есть с </w:t>
      </w:r>
      <w:r w:rsidRPr="00732335" w:rsidR="00650D12">
        <w:rPr>
          <w:color w:val="000000"/>
          <w:sz w:val="27"/>
          <w:szCs w:val="27"/>
        </w:rPr>
        <w:t>11.02.2024</w:t>
      </w:r>
      <w:r w:rsidRPr="00732335">
        <w:rPr>
          <w:color w:val="000000"/>
          <w:sz w:val="27"/>
          <w:szCs w:val="27"/>
        </w:rPr>
        <w:t xml:space="preserve"> с </w:t>
      </w:r>
      <w:r w:rsidRPr="00732335" w:rsidR="00C44686">
        <w:rPr>
          <w:color w:val="000000"/>
          <w:sz w:val="27"/>
          <w:szCs w:val="27"/>
        </w:rPr>
        <w:t>21</w:t>
      </w:r>
      <w:r w:rsidRPr="00732335">
        <w:rPr>
          <w:color w:val="000000"/>
          <w:sz w:val="27"/>
          <w:szCs w:val="27"/>
        </w:rPr>
        <w:t xml:space="preserve"> часов 30 минут. </w:t>
      </w:r>
    </w:p>
    <w:p w:rsidR="00EC4710" w:rsidRPr="00732335" w:rsidP="0065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42F19" w:rsidRPr="00732335" w:rsidP="00650D12">
      <w:pPr>
        <w:pStyle w:val="BodyTextIndent2"/>
        <w:rPr>
          <w:sz w:val="27"/>
          <w:szCs w:val="27"/>
        </w:rPr>
      </w:pPr>
      <w:r w:rsidRPr="00732335">
        <w:rPr>
          <w:sz w:val="27"/>
          <w:szCs w:val="27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A42F19" w:rsidRPr="0073233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42F19" w:rsidRPr="00732335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42F19" w:rsidRPr="00732335" w:rsidP="00A3510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32335">
        <w:rPr>
          <w:rFonts w:ascii="Times New Roman" w:hAnsi="Times New Roman" w:cs="Times New Roman"/>
          <w:sz w:val="27"/>
          <w:szCs w:val="27"/>
        </w:rPr>
        <w:t>Мировой с</w:t>
      </w:r>
      <w:r w:rsidRPr="00732335">
        <w:rPr>
          <w:rFonts w:ascii="Times New Roman" w:hAnsi="Times New Roman" w:cs="Times New Roman"/>
          <w:bCs/>
          <w:sz w:val="27"/>
          <w:szCs w:val="27"/>
        </w:rPr>
        <w:t xml:space="preserve">удья </w:t>
      </w:r>
      <w:r w:rsidRPr="00732335" w:rsidR="000827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32335" w:rsidR="00FD49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323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="00CE0AF5">
        <w:rPr>
          <w:rFonts w:ascii="Times New Roman" w:hAnsi="Times New Roman" w:cs="Times New Roman"/>
          <w:bCs/>
          <w:sz w:val="27"/>
          <w:szCs w:val="27"/>
        </w:rPr>
        <w:tab/>
      </w:r>
      <w:r w:rsidRPr="00732335">
        <w:rPr>
          <w:rFonts w:ascii="Times New Roman" w:hAnsi="Times New Roman" w:cs="Times New Roman"/>
          <w:bCs/>
          <w:sz w:val="27"/>
          <w:szCs w:val="27"/>
        </w:rPr>
        <w:t>Я.А. Руденко</w:t>
      </w:r>
    </w:p>
    <w:p w:rsidR="00470932" w:rsidRPr="00732335" w:rsidP="00650D12">
      <w:pPr>
        <w:pStyle w:val="BodyTextIndent"/>
        <w:tabs>
          <w:tab w:val="left" w:pos="1618"/>
        </w:tabs>
        <w:ind w:firstLine="567"/>
        <w:rPr>
          <w:sz w:val="27"/>
          <w:szCs w:val="27"/>
        </w:rPr>
      </w:pPr>
      <w:r w:rsidRPr="00732335">
        <w:rPr>
          <w:sz w:val="27"/>
          <w:szCs w:val="27"/>
        </w:rPr>
        <w:tab/>
      </w:r>
    </w:p>
    <w:sectPr w:rsidSect="00A35103">
      <w:pgSz w:w="11906" w:h="16838"/>
      <w:pgMar w:top="425" w:right="851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931"/>
    <w:rsid w:val="0002347F"/>
    <w:rsid w:val="00027373"/>
    <w:rsid w:val="0004289A"/>
    <w:rsid w:val="00055087"/>
    <w:rsid w:val="00071F94"/>
    <w:rsid w:val="00077040"/>
    <w:rsid w:val="00082755"/>
    <w:rsid w:val="000A2C60"/>
    <w:rsid w:val="000B2D64"/>
    <w:rsid w:val="000D31A6"/>
    <w:rsid w:val="000D65F4"/>
    <w:rsid w:val="000E2A5B"/>
    <w:rsid w:val="000E3E4C"/>
    <w:rsid w:val="000F1807"/>
    <w:rsid w:val="000F1C98"/>
    <w:rsid w:val="00114DD7"/>
    <w:rsid w:val="00120C2B"/>
    <w:rsid w:val="00141075"/>
    <w:rsid w:val="0015434D"/>
    <w:rsid w:val="00155E75"/>
    <w:rsid w:val="00167D91"/>
    <w:rsid w:val="001A1B93"/>
    <w:rsid w:val="001D6DFD"/>
    <w:rsid w:val="001F2647"/>
    <w:rsid w:val="00215BE2"/>
    <w:rsid w:val="00217ACE"/>
    <w:rsid w:val="00234582"/>
    <w:rsid w:val="00274387"/>
    <w:rsid w:val="002827C2"/>
    <w:rsid w:val="00291930"/>
    <w:rsid w:val="002C0A8E"/>
    <w:rsid w:val="002D5450"/>
    <w:rsid w:val="002D5BDD"/>
    <w:rsid w:val="002E046C"/>
    <w:rsid w:val="002E5181"/>
    <w:rsid w:val="002F7D8D"/>
    <w:rsid w:val="00337192"/>
    <w:rsid w:val="003615FA"/>
    <w:rsid w:val="003638F4"/>
    <w:rsid w:val="00370B3F"/>
    <w:rsid w:val="00371EAD"/>
    <w:rsid w:val="00376714"/>
    <w:rsid w:val="003A2BEE"/>
    <w:rsid w:val="003B352E"/>
    <w:rsid w:val="003B6887"/>
    <w:rsid w:val="00407DF9"/>
    <w:rsid w:val="004118A0"/>
    <w:rsid w:val="00420CC7"/>
    <w:rsid w:val="004279F0"/>
    <w:rsid w:val="004373BC"/>
    <w:rsid w:val="00437C66"/>
    <w:rsid w:val="00441D92"/>
    <w:rsid w:val="00456515"/>
    <w:rsid w:val="00470932"/>
    <w:rsid w:val="00492F25"/>
    <w:rsid w:val="004A2914"/>
    <w:rsid w:val="004A7BC8"/>
    <w:rsid w:val="004B4FAC"/>
    <w:rsid w:val="004D4701"/>
    <w:rsid w:val="004E0873"/>
    <w:rsid w:val="004E2B2B"/>
    <w:rsid w:val="004E421A"/>
    <w:rsid w:val="005026EE"/>
    <w:rsid w:val="00524A0C"/>
    <w:rsid w:val="00532D6F"/>
    <w:rsid w:val="005373D8"/>
    <w:rsid w:val="00550159"/>
    <w:rsid w:val="00553F9A"/>
    <w:rsid w:val="00554B22"/>
    <w:rsid w:val="005755B7"/>
    <w:rsid w:val="0058145F"/>
    <w:rsid w:val="00583036"/>
    <w:rsid w:val="00590C3A"/>
    <w:rsid w:val="005B64CC"/>
    <w:rsid w:val="005D0FB8"/>
    <w:rsid w:val="005D19C6"/>
    <w:rsid w:val="005D4123"/>
    <w:rsid w:val="005D5EDC"/>
    <w:rsid w:val="00622216"/>
    <w:rsid w:val="00624F8C"/>
    <w:rsid w:val="00643BC7"/>
    <w:rsid w:val="00646154"/>
    <w:rsid w:val="00646C2B"/>
    <w:rsid w:val="00650D12"/>
    <w:rsid w:val="0066725E"/>
    <w:rsid w:val="0067244B"/>
    <w:rsid w:val="0069180D"/>
    <w:rsid w:val="006A4DB1"/>
    <w:rsid w:val="006B6CAD"/>
    <w:rsid w:val="006C3579"/>
    <w:rsid w:val="006F5D99"/>
    <w:rsid w:val="007116F0"/>
    <w:rsid w:val="00727BFC"/>
    <w:rsid w:val="00731FFA"/>
    <w:rsid w:val="00732335"/>
    <w:rsid w:val="00737BCC"/>
    <w:rsid w:val="00743DDB"/>
    <w:rsid w:val="00756B04"/>
    <w:rsid w:val="00770D79"/>
    <w:rsid w:val="00777DA9"/>
    <w:rsid w:val="00782D88"/>
    <w:rsid w:val="0078651A"/>
    <w:rsid w:val="007868C0"/>
    <w:rsid w:val="007A2DED"/>
    <w:rsid w:val="007B6BA3"/>
    <w:rsid w:val="007C6573"/>
    <w:rsid w:val="007F0792"/>
    <w:rsid w:val="00811AB5"/>
    <w:rsid w:val="00820A76"/>
    <w:rsid w:val="00834AD0"/>
    <w:rsid w:val="00871426"/>
    <w:rsid w:val="00873F7E"/>
    <w:rsid w:val="00882A52"/>
    <w:rsid w:val="008869A0"/>
    <w:rsid w:val="00896000"/>
    <w:rsid w:val="00896C6F"/>
    <w:rsid w:val="00897C1F"/>
    <w:rsid w:val="008C6F20"/>
    <w:rsid w:val="008D0362"/>
    <w:rsid w:val="008D20CD"/>
    <w:rsid w:val="008D47DB"/>
    <w:rsid w:val="008D67EB"/>
    <w:rsid w:val="008E1489"/>
    <w:rsid w:val="008E32B7"/>
    <w:rsid w:val="008E5456"/>
    <w:rsid w:val="008F059D"/>
    <w:rsid w:val="009149AB"/>
    <w:rsid w:val="00921DB3"/>
    <w:rsid w:val="0093254B"/>
    <w:rsid w:val="00935606"/>
    <w:rsid w:val="009410B3"/>
    <w:rsid w:val="00945D91"/>
    <w:rsid w:val="00951743"/>
    <w:rsid w:val="00951FD9"/>
    <w:rsid w:val="00984744"/>
    <w:rsid w:val="009950AC"/>
    <w:rsid w:val="009E7DA6"/>
    <w:rsid w:val="00A03984"/>
    <w:rsid w:val="00A07596"/>
    <w:rsid w:val="00A10891"/>
    <w:rsid w:val="00A35103"/>
    <w:rsid w:val="00A369B7"/>
    <w:rsid w:val="00A36C42"/>
    <w:rsid w:val="00A42F19"/>
    <w:rsid w:val="00A46CD2"/>
    <w:rsid w:val="00A5079F"/>
    <w:rsid w:val="00A525C0"/>
    <w:rsid w:val="00A52D7B"/>
    <w:rsid w:val="00A60B8F"/>
    <w:rsid w:val="00A83312"/>
    <w:rsid w:val="00A86834"/>
    <w:rsid w:val="00AE0C62"/>
    <w:rsid w:val="00AE37D0"/>
    <w:rsid w:val="00AE5953"/>
    <w:rsid w:val="00AF1F0C"/>
    <w:rsid w:val="00AF3BE8"/>
    <w:rsid w:val="00B02E60"/>
    <w:rsid w:val="00B05C96"/>
    <w:rsid w:val="00B175D5"/>
    <w:rsid w:val="00B37C9D"/>
    <w:rsid w:val="00B418A2"/>
    <w:rsid w:val="00B44CA7"/>
    <w:rsid w:val="00B555B8"/>
    <w:rsid w:val="00B60924"/>
    <w:rsid w:val="00B71C03"/>
    <w:rsid w:val="00B77361"/>
    <w:rsid w:val="00B82207"/>
    <w:rsid w:val="00B872B0"/>
    <w:rsid w:val="00B9640B"/>
    <w:rsid w:val="00BA7919"/>
    <w:rsid w:val="00BB2588"/>
    <w:rsid w:val="00BB5111"/>
    <w:rsid w:val="00BC5DBE"/>
    <w:rsid w:val="00BC71C3"/>
    <w:rsid w:val="00BD4644"/>
    <w:rsid w:val="00BE5CCE"/>
    <w:rsid w:val="00C035A9"/>
    <w:rsid w:val="00C110E3"/>
    <w:rsid w:val="00C11293"/>
    <w:rsid w:val="00C150E8"/>
    <w:rsid w:val="00C25962"/>
    <w:rsid w:val="00C3435F"/>
    <w:rsid w:val="00C4298C"/>
    <w:rsid w:val="00C44686"/>
    <w:rsid w:val="00C46357"/>
    <w:rsid w:val="00C70CA0"/>
    <w:rsid w:val="00CB7A17"/>
    <w:rsid w:val="00CC62B8"/>
    <w:rsid w:val="00CC6343"/>
    <w:rsid w:val="00CE0AF5"/>
    <w:rsid w:val="00CF3321"/>
    <w:rsid w:val="00D32D05"/>
    <w:rsid w:val="00D4357C"/>
    <w:rsid w:val="00D540C6"/>
    <w:rsid w:val="00D75DC5"/>
    <w:rsid w:val="00DA3583"/>
    <w:rsid w:val="00DC509E"/>
    <w:rsid w:val="00DC5E59"/>
    <w:rsid w:val="00DE6FC1"/>
    <w:rsid w:val="00E36BAD"/>
    <w:rsid w:val="00E60D69"/>
    <w:rsid w:val="00EA498A"/>
    <w:rsid w:val="00EC4710"/>
    <w:rsid w:val="00EC5743"/>
    <w:rsid w:val="00EC77BE"/>
    <w:rsid w:val="00ED7F6A"/>
    <w:rsid w:val="00EE4FE0"/>
    <w:rsid w:val="00EE7D5E"/>
    <w:rsid w:val="00EF1BB1"/>
    <w:rsid w:val="00F064EA"/>
    <w:rsid w:val="00F127CB"/>
    <w:rsid w:val="00F23EC2"/>
    <w:rsid w:val="00F31841"/>
    <w:rsid w:val="00F50BCB"/>
    <w:rsid w:val="00F52763"/>
    <w:rsid w:val="00F63B97"/>
    <w:rsid w:val="00F9219C"/>
    <w:rsid w:val="00FB29BE"/>
    <w:rsid w:val="00FB4EA5"/>
    <w:rsid w:val="00FD49B3"/>
    <w:rsid w:val="00FF06C8"/>
    <w:rsid w:val="00FF11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24A0C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6C3579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C3579"/>
    <w:rPr>
      <w:rFonts w:ascii="Times New Roman" w:hAnsi="Times New Roman" w:cs="Times New Roman"/>
      <w:sz w:val="26"/>
      <w:szCs w:val="26"/>
    </w:rPr>
  </w:style>
  <w:style w:type="character" w:customStyle="1" w:styleId="label2">
    <w:name w:val="label2"/>
    <w:rsid w:val="00DC5E59"/>
  </w:style>
  <w:style w:type="character" w:customStyle="1" w:styleId="label">
    <w:name w:val="label"/>
    <w:basedOn w:val="DefaultParagraphFont"/>
    <w:rsid w:val="00DC5E59"/>
  </w:style>
  <w:style w:type="character" w:customStyle="1" w:styleId="20">
    <w:name w:val="Заголовок 2 Знак"/>
    <w:basedOn w:val="DefaultParagraphFont"/>
    <w:link w:val="Heading2"/>
    <w:uiPriority w:val="9"/>
    <w:rsid w:val="00524A0C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8869A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8869A0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Normal"/>
    <w:rsid w:val="008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